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4B" w:rsidRPr="003D41E4" w:rsidRDefault="003D41E4">
      <w:pPr>
        <w:rPr>
          <w:rFonts w:ascii="Arial" w:hAnsi="Arial" w:cs="Arial"/>
          <w:b/>
          <w:sz w:val="24"/>
          <w:szCs w:val="24"/>
        </w:rPr>
      </w:pPr>
      <w:r w:rsidRPr="003D41E4">
        <w:rPr>
          <w:rFonts w:ascii="Arial" w:hAnsi="Arial" w:cs="Arial"/>
          <w:b/>
          <w:sz w:val="24"/>
          <w:szCs w:val="24"/>
        </w:rPr>
        <w:t>Formatka do planowania spotkania dialogowego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A1C03">
        <w:rPr>
          <w:rFonts w:ascii="Arial" w:hAnsi="Arial" w:cs="Arial"/>
          <w:b/>
          <w:i/>
          <w:sz w:val="24"/>
          <w:szCs w:val="24"/>
        </w:rPr>
        <w:t>Z2_4_3_3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76"/>
        <w:gridCol w:w="2662"/>
        <w:gridCol w:w="2662"/>
        <w:gridCol w:w="2662"/>
        <w:gridCol w:w="2662"/>
        <w:gridCol w:w="2663"/>
      </w:tblGrid>
      <w:tr w:rsidR="003D41E4" w:rsidRPr="003D41E4" w:rsidTr="003D41E4">
        <w:tc>
          <w:tcPr>
            <w:tcW w:w="13887" w:type="dxa"/>
            <w:gridSpan w:val="6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>Termin spotkania dialogowego:</w:t>
            </w:r>
          </w:p>
          <w:p w:rsidR="003D41E4" w:rsidRPr="003D41E4" w:rsidRDefault="003D41E4" w:rsidP="00312560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>Czas trwania spotkania dialogowego:</w:t>
            </w:r>
          </w:p>
        </w:tc>
      </w:tr>
      <w:tr w:rsidR="003D41E4" w:rsidRPr="003D41E4" w:rsidTr="003D41E4">
        <w:tc>
          <w:tcPr>
            <w:tcW w:w="13887" w:type="dxa"/>
            <w:gridSpan w:val="6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Cel spotkania dialogowego: </w:t>
            </w:r>
          </w:p>
        </w:tc>
      </w:tr>
      <w:tr w:rsidR="003D41E4" w:rsidRPr="003D41E4" w:rsidTr="003D41E4">
        <w:tc>
          <w:tcPr>
            <w:tcW w:w="576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62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Działania – </w:t>
            </w:r>
          </w:p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i/>
                <w:sz w:val="24"/>
                <w:szCs w:val="24"/>
              </w:rPr>
              <w:t>Co?</w:t>
            </w:r>
          </w:p>
        </w:tc>
        <w:tc>
          <w:tcPr>
            <w:tcW w:w="2662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Sposób </w:t>
            </w:r>
          </w:p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realizacji – </w:t>
            </w:r>
          </w:p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i/>
                <w:sz w:val="24"/>
                <w:szCs w:val="24"/>
              </w:rPr>
              <w:t>Jak?</w:t>
            </w:r>
          </w:p>
        </w:tc>
        <w:tc>
          <w:tcPr>
            <w:tcW w:w="2662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Wykonawcy </w:t>
            </w:r>
            <w:r w:rsidRPr="003D41E4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</w:p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D41E4">
              <w:rPr>
                <w:rFonts w:ascii="Arial" w:hAnsi="Arial" w:cs="Arial"/>
                <w:i/>
                <w:sz w:val="24"/>
                <w:szCs w:val="24"/>
              </w:rPr>
              <w:t>Kto?</w:t>
            </w:r>
          </w:p>
        </w:tc>
        <w:tc>
          <w:tcPr>
            <w:tcW w:w="2662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Czas na realizację działania </w:t>
            </w:r>
            <w:r w:rsidRPr="003D41E4">
              <w:rPr>
                <w:rFonts w:ascii="Arial" w:hAnsi="Arial" w:cs="Arial"/>
                <w:sz w:val="24"/>
                <w:szCs w:val="24"/>
              </w:rPr>
              <w:br/>
              <w:t>(od-do)</w:t>
            </w:r>
          </w:p>
        </w:tc>
        <w:tc>
          <w:tcPr>
            <w:tcW w:w="2663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Pomoce/ </w:t>
            </w:r>
            <w:r w:rsidRPr="003D41E4">
              <w:rPr>
                <w:rFonts w:ascii="Arial" w:hAnsi="Arial" w:cs="Arial"/>
                <w:sz w:val="24"/>
                <w:szCs w:val="24"/>
              </w:rPr>
              <w:br/>
              <w:t>potrzebne</w:t>
            </w:r>
            <w:r w:rsidRPr="003D41E4">
              <w:rPr>
                <w:rFonts w:ascii="Arial" w:hAnsi="Arial" w:cs="Arial"/>
                <w:sz w:val="24"/>
                <w:szCs w:val="24"/>
              </w:rPr>
              <w:br/>
              <w:t>materiały</w:t>
            </w:r>
          </w:p>
        </w:tc>
      </w:tr>
      <w:tr w:rsidR="003D41E4" w:rsidRPr="00D83A82" w:rsidTr="003D41E4">
        <w:tc>
          <w:tcPr>
            <w:tcW w:w="576" w:type="dxa"/>
          </w:tcPr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  <w:tc>
          <w:tcPr>
            <w:tcW w:w="2662" w:type="dxa"/>
          </w:tcPr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  <w:tc>
          <w:tcPr>
            <w:tcW w:w="2662" w:type="dxa"/>
          </w:tcPr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  <w:tc>
          <w:tcPr>
            <w:tcW w:w="2662" w:type="dxa"/>
          </w:tcPr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  <w:tc>
          <w:tcPr>
            <w:tcW w:w="2662" w:type="dxa"/>
          </w:tcPr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  <w:tc>
          <w:tcPr>
            <w:tcW w:w="2663" w:type="dxa"/>
          </w:tcPr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</w:tr>
    </w:tbl>
    <w:p w:rsidR="003D41E4" w:rsidRDefault="003D41E4"/>
    <w:sectPr w:rsidR="003D41E4" w:rsidSect="003D4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9E" w:rsidRDefault="006D1E9E" w:rsidP="006A1C03">
      <w:pPr>
        <w:spacing w:after="0" w:line="240" w:lineRule="auto"/>
      </w:pPr>
      <w:r>
        <w:separator/>
      </w:r>
    </w:p>
  </w:endnote>
  <w:endnote w:type="continuationSeparator" w:id="0">
    <w:p w:rsidR="006D1E9E" w:rsidRDefault="006D1E9E" w:rsidP="006A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B4" w:rsidRDefault="009123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52815"/>
      <w:docPartObj>
        <w:docPartGallery w:val="Page Numbers (Bottom of Page)"/>
        <w:docPartUnique/>
      </w:docPartObj>
    </w:sdtPr>
    <w:sdtEndPr/>
    <w:sdtContent>
      <w:p w:rsidR="006A1C03" w:rsidRDefault="006A1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3B4">
          <w:rPr>
            <w:noProof/>
          </w:rPr>
          <w:t>1</w:t>
        </w:r>
        <w:r>
          <w:fldChar w:fldCharType="end"/>
        </w:r>
      </w:p>
    </w:sdtContent>
  </w:sdt>
  <w:p w:rsidR="006A1C03" w:rsidRDefault="006A1C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B4" w:rsidRDefault="00912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9E" w:rsidRDefault="006D1E9E" w:rsidP="006A1C03">
      <w:pPr>
        <w:spacing w:after="0" w:line="240" w:lineRule="auto"/>
      </w:pPr>
      <w:r>
        <w:separator/>
      </w:r>
    </w:p>
  </w:footnote>
  <w:footnote w:type="continuationSeparator" w:id="0">
    <w:p w:rsidR="006D1E9E" w:rsidRDefault="006D1E9E" w:rsidP="006A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B4" w:rsidRDefault="009123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B4" w:rsidRDefault="009123B4">
    <w:pPr>
      <w:pStyle w:val="Nagwek"/>
    </w:pPr>
    <w:bookmarkStart w:id="0" w:name="_GoBack"/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5E544" wp14:editId="0AC940B7">
              <wp:simplePos x="0" y="0"/>
              <wp:positionH relativeFrom="margin">
                <wp:align>left</wp:align>
              </wp:positionH>
              <wp:positionV relativeFrom="paragraph">
                <wp:posOffset>-299085</wp:posOffset>
              </wp:positionV>
              <wp:extent cx="6165215" cy="733425"/>
              <wp:effectExtent l="0" t="0" r="6985" b="952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51AA71" id="Grupa 5" o:spid="_x0000_s1026" style="position:absolute;margin-left:0;margin-top:-23.5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CkLYAN3wAAAAcBAAAPAAAAZHJzL2Rvd25y&#10;ZXYueG1sTI9PS8NAFMTvgt9heYK3dhOt/RPzUkpRT0WwFcTba/KahGbfhuw2Sb+960mPwwwzv0nX&#10;o2lUz52rrSDE0wgUS26LWkqEz8PrZAnKeZKCGiuMcGUH6+z2JqWksIN8cL/3pQol4hJCqLxvE61d&#10;XrEhN7UtS/BOtjPkg+xKXXQ0hHLT6IcommtDtYSFilreVpyf9xeD8DbQsHmMX/rd+bS9fh+e3r92&#10;MSPe342bZ1CeR/8Xhl/8gA5ZYDraixRONQjhiEeYzBYxqGCvFtEK1BFhvpyBzlL9nz/7AQ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CkLYAN3wAAAAcBAAAPAAAAAAAAAAAAAAAAAEobAQBkcnMvZG93bnJldi54&#10;bWxQSwUGAAAAAAgACAACAgAAVh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    <v:imagedata r:id="rId4" o:title="" grayscale="t" bilevel="t"/>
                <v:path arrowok="t"/>
              </v:shape>
              <v:shape id="Obraz 3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bookmarkEnd w:id="0"/>
  <w:p w:rsidR="009123B4" w:rsidRDefault="009123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B4" w:rsidRDefault="009123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E4"/>
    <w:rsid w:val="002D5C87"/>
    <w:rsid w:val="003D41E4"/>
    <w:rsid w:val="006A1C03"/>
    <w:rsid w:val="006D1E9E"/>
    <w:rsid w:val="007B1B58"/>
    <w:rsid w:val="009123B4"/>
    <w:rsid w:val="009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51239-666A-466A-A4BC-CDCA26CC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1E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C03"/>
  </w:style>
  <w:style w:type="paragraph" w:styleId="Stopka">
    <w:name w:val="footer"/>
    <w:basedOn w:val="Normalny"/>
    <w:link w:val="StopkaZnak"/>
    <w:uiPriority w:val="99"/>
    <w:unhideWhenUsed/>
    <w:rsid w:val="006A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5F"/>
    <w:rsid w:val="000E15CF"/>
    <w:rsid w:val="00D1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2C78B23D40641F49E1D763F0F4B1DB2">
    <w:name w:val="72C78B23D40641F49E1D763F0F4B1DB2"/>
    <w:rsid w:val="00D15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2017-12-14T16:47:00Z</dcterms:created>
  <dcterms:modified xsi:type="dcterms:W3CDTF">2017-12-27T17:27:00Z</dcterms:modified>
</cp:coreProperties>
</file>